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/>
        </w:rPr>
        <w:t>凉山彝族自治州第一人民医院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/>
        </w:rPr>
        <w:t>护士规范化培训报名表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</w:p>
    <w:tbl>
      <w:tblPr>
        <w:tblStyle w:val="2"/>
        <w:tblW w:w="102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441"/>
        <w:gridCol w:w="206"/>
        <w:gridCol w:w="676"/>
        <w:gridCol w:w="98"/>
        <w:gridCol w:w="310"/>
        <w:gridCol w:w="212"/>
        <w:gridCol w:w="169"/>
        <w:gridCol w:w="103"/>
        <w:gridCol w:w="738"/>
        <w:gridCol w:w="140"/>
        <w:gridCol w:w="173"/>
        <w:gridCol w:w="173"/>
        <w:gridCol w:w="634"/>
        <w:gridCol w:w="249"/>
        <w:gridCol w:w="709"/>
        <w:gridCol w:w="182"/>
        <w:gridCol w:w="441"/>
        <w:gridCol w:w="399"/>
        <w:gridCol w:w="420"/>
        <w:gridCol w:w="174"/>
        <w:gridCol w:w="588"/>
        <w:gridCol w:w="148"/>
        <w:gridCol w:w="810"/>
        <w:gridCol w:w="170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民 族</w:t>
            </w:r>
          </w:p>
        </w:tc>
        <w:tc>
          <w:tcPr>
            <w:tcW w:w="1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1寸蓝底近照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护理专业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第一学历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学  位</w:t>
            </w:r>
          </w:p>
        </w:tc>
        <w:tc>
          <w:tcPr>
            <w:tcW w:w="1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毕业学校</w:t>
            </w:r>
          </w:p>
        </w:tc>
        <w:tc>
          <w:tcPr>
            <w:tcW w:w="31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籍贯</w:t>
            </w: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1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身高（cm)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身份证号</w:t>
            </w:r>
          </w:p>
        </w:tc>
        <w:tc>
          <w:tcPr>
            <w:tcW w:w="26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护士执业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证书编号或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资格考试成绩</w:t>
            </w:r>
          </w:p>
        </w:tc>
        <w:tc>
          <w:tcPr>
            <w:tcW w:w="31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特长</w:t>
            </w:r>
          </w:p>
        </w:tc>
        <w:tc>
          <w:tcPr>
            <w:tcW w:w="26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7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其他证书获得情况</w:t>
            </w:r>
          </w:p>
        </w:tc>
        <w:tc>
          <w:tcPr>
            <w:tcW w:w="480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系方式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联系电话1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既往病史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外语等级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联系电话2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健康情况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计算机等级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成员情况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父亲姓名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母亲姓名</w:t>
            </w:r>
          </w:p>
        </w:tc>
        <w:tc>
          <w:tcPr>
            <w:tcW w:w="1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工作单位</w:t>
            </w:r>
          </w:p>
        </w:tc>
        <w:tc>
          <w:tcPr>
            <w:tcW w:w="29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家庭住址</w:t>
            </w:r>
          </w:p>
        </w:tc>
        <w:tc>
          <w:tcPr>
            <w:tcW w:w="36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邮    编</w:t>
            </w:r>
          </w:p>
        </w:tc>
        <w:tc>
          <w:tcPr>
            <w:tcW w:w="3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历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起 止 时 间</w:t>
            </w: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所  在  学  校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担任何职务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9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7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实习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起 止 时 间</w:t>
            </w:r>
          </w:p>
        </w:tc>
        <w:tc>
          <w:tcPr>
            <w:tcW w:w="19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实  习  单  位</w:t>
            </w:r>
          </w:p>
        </w:tc>
        <w:tc>
          <w:tcPr>
            <w:tcW w:w="6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轮  转  科  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9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6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9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6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获奖情况</w:t>
            </w:r>
          </w:p>
        </w:tc>
        <w:tc>
          <w:tcPr>
            <w:tcW w:w="9393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参加护士规范化培训的主要目的</w:t>
            </w:r>
          </w:p>
        </w:tc>
        <w:tc>
          <w:tcPr>
            <w:tcW w:w="9393" w:type="dxa"/>
            <w:gridSpan w:val="2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10283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个人声明：本人保证所提交信息的真实性、合法性，承担因填写不实而产生的一切后果。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签名（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 xml:space="preserve">请勿打印，须亲笔书写）：             </w:t>
            </w:r>
          </w:p>
        </w:tc>
      </w:tr>
    </w:tbl>
    <w:p/>
    <w:sectPr>
      <w:pgSz w:w="11906" w:h="16838"/>
      <w:pgMar w:top="1440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27009"/>
    <w:rsid w:val="39E55E27"/>
    <w:rsid w:val="43F34262"/>
    <w:rsid w:val="5EBE5D48"/>
    <w:rsid w:val="628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2019-04-13T05:04:19Z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